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0"/>
        <w:gridCol w:w="2520"/>
        <w:gridCol w:w="4026"/>
        <w:gridCol w:w="2835"/>
      </w:tblGrid>
      <w:tr w:rsidR="006B2798" w:rsidRPr="006B2798" w:rsidTr="00071E5F">
        <w:trPr>
          <w:trHeight w:val="300"/>
        </w:trPr>
        <w:tc>
          <w:tcPr>
            <w:tcW w:w="10201" w:type="dxa"/>
            <w:gridSpan w:val="4"/>
            <w:vAlign w:val="center"/>
            <w:hideMark/>
          </w:tcPr>
          <w:p w:rsidR="006B2798" w:rsidRPr="00071E5F" w:rsidRDefault="006B2798" w:rsidP="00071E5F">
            <w:pPr>
              <w:jc w:val="center"/>
              <w:rPr>
                <w:b/>
                <w:sz w:val="28"/>
              </w:rPr>
            </w:pPr>
            <w:r w:rsidRPr="00071E5F">
              <w:rPr>
                <w:b/>
                <w:sz w:val="28"/>
              </w:rPr>
              <w:t>Чертковский район</w:t>
            </w:r>
          </w:p>
        </w:tc>
      </w:tr>
      <w:tr w:rsidR="006B2798" w:rsidRPr="00071E5F" w:rsidTr="00071E5F">
        <w:trPr>
          <w:trHeight w:val="300"/>
        </w:trPr>
        <w:tc>
          <w:tcPr>
            <w:tcW w:w="10201" w:type="dxa"/>
            <w:gridSpan w:val="4"/>
            <w:vAlign w:val="center"/>
            <w:hideMark/>
          </w:tcPr>
          <w:p w:rsidR="006B2798" w:rsidRPr="00071E5F" w:rsidRDefault="006B2798" w:rsidP="00071E5F">
            <w:pPr>
              <w:jc w:val="center"/>
              <w:rPr>
                <w:b/>
                <w:sz w:val="24"/>
              </w:rPr>
            </w:pPr>
            <w:proofErr w:type="spellStart"/>
            <w:r w:rsidRPr="00071E5F">
              <w:rPr>
                <w:b/>
                <w:sz w:val="24"/>
              </w:rPr>
              <w:t>Кутейниковское</w:t>
            </w:r>
            <w:proofErr w:type="spellEnd"/>
            <w:r w:rsidRPr="00071E5F">
              <w:rPr>
                <w:b/>
                <w:sz w:val="24"/>
              </w:rPr>
              <w:t xml:space="preserve"> сельское поселение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gramStart"/>
            <w:r w:rsidRPr="006B2798">
              <w:t>Кутейниково,</w:t>
            </w:r>
            <w:r w:rsidRPr="006B2798">
              <w:br/>
              <w:t>ул.</w:t>
            </w:r>
            <w:proofErr w:type="gramEnd"/>
            <w:r w:rsidRPr="006B2798">
              <w:t xml:space="preserve"> Ленина, 1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15"/>
        </w:trPr>
        <w:tc>
          <w:tcPr>
            <w:tcW w:w="10201" w:type="dxa"/>
            <w:gridSpan w:val="4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proofErr w:type="spellStart"/>
            <w:r w:rsidRPr="006B2798">
              <w:t>Маньковское</w:t>
            </w:r>
            <w:proofErr w:type="spellEnd"/>
            <w:r w:rsidRPr="006B2798">
              <w:t xml:space="preserve"> сельское поселение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r w:rsidRPr="006B2798">
              <w:t>Маньково-</w:t>
            </w:r>
            <w:proofErr w:type="gramStart"/>
            <w:r w:rsidRPr="006B2798">
              <w:t>Калитвенское</w:t>
            </w:r>
            <w:proofErr w:type="spellEnd"/>
            <w:r w:rsidRPr="006B2798">
              <w:t>,</w:t>
            </w:r>
            <w:r w:rsidRPr="006B2798">
              <w:br/>
              <w:t>пер.</w:t>
            </w:r>
            <w:proofErr w:type="gramEnd"/>
            <w:r w:rsidRPr="006B2798">
              <w:t xml:space="preserve"> Луначарского, 37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2020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2024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2018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r w:rsidRPr="006B2798">
              <w:t>Маньково-</w:t>
            </w:r>
            <w:proofErr w:type="gramStart"/>
            <w:r w:rsidRPr="006B2798">
              <w:t>Калитвенское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Советская, 3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2016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2027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2021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2016</w:t>
            </w:r>
          </w:p>
        </w:tc>
      </w:tr>
      <w:tr w:rsidR="006B2798" w:rsidRPr="00071E5F" w:rsidTr="00071E5F">
        <w:trPr>
          <w:trHeight w:val="315"/>
        </w:trPr>
        <w:tc>
          <w:tcPr>
            <w:tcW w:w="10201" w:type="dxa"/>
            <w:gridSpan w:val="4"/>
            <w:vAlign w:val="center"/>
            <w:hideMark/>
          </w:tcPr>
          <w:p w:rsidR="006B2798" w:rsidRPr="00071E5F" w:rsidRDefault="006B2798" w:rsidP="00071E5F">
            <w:pPr>
              <w:jc w:val="center"/>
              <w:rPr>
                <w:b/>
                <w:sz w:val="24"/>
              </w:rPr>
            </w:pPr>
            <w:proofErr w:type="spellStart"/>
            <w:r w:rsidRPr="00071E5F">
              <w:rPr>
                <w:b/>
                <w:sz w:val="24"/>
              </w:rPr>
              <w:t>Сохрановское</w:t>
            </w:r>
            <w:proofErr w:type="spellEnd"/>
            <w:r w:rsidRPr="00071E5F">
              <w:rPr>
                <w:b/>
                <w:sz w:val="24"/>
              </w:rPr>
              <w:t xml:space="preserve"> сельское поселение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1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2027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10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2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3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4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6.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5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7.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6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8.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9.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8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10.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Быстрицкая, 9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Дачная, 4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Дачная, 5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13.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Дачная, 6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14.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с. </w:t>
            </w:r>
            <w:proofErr w:type="spellStart"/>
            <w:proofErr w:type="gramStart"/>
            <w:r w:rsidRPr="006B2798">
              <w:t>Сохрановка</w:t>
            </w:r>
            <w:proofErr w:type="spellEnd"/>
            <w:r w:rsidRPr="006B2798">
              <w:t>,</w:t>
            </w:r>
            <w:r w:rsidRPr="006B2798">
              <w:br/>
              <w:t>ул.</w:t>
            </w:r>
            <w:proofErr w:type="gramEnd"/>
            <w:r w:rsidRPr="006B2798">
              <w:t xml:space="preserve"> Дачная, 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76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теплоснабжения, холодного/горячего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071E5F" w:rsidTr="00071E5F">
        <w:trPr>
          <w:trHeight w:val="300"/>
        </w:trPr>
        <w:tc>
          <w:tcPr>
            <w:tcW w:w="10201" w:type="dxa"/>
            <w:gridSpan w:val="4"/>
            <w:vAlign w:val="center"/>
            <w:hideMark/>
          </w:tcPr>
          <w:p w:rsidR="006B2798" w:rsidRPr="00071E5F" w:rsidRDefault="006B2798" w:rsidP="00071E5F">
            <w:pPr>
              <w:jc w:val="center"/>
              <w:rPr>
                <w:b/>
                <w:sz w:val="24"/>
              </w:rPr>
            </w:pPr>
            <w:bookmarkStart w:id="0" w:name="_GoBack"/>
            <w:proofErr w:type="spellStart"/>
            <w:r w:rsidRPr="00071E5F">
              <w:rPr>
                <w:b/>
                <w:sz w:val="24"/>
              </w:rPr>
              <w:t>Чертковское</w:t>
            </w:r>
            <w:proofErr w:type="spellEnd"/>
            <w:r w:rsidRPr="00071E5F">
              <w:rPr>
                <w:b/>
                <w:sz w:val="24"/>
              </w:rPr>
              <w:t xml:space="preserve"> сельское поселение</w:t>
            </w:r>
          </w:p>
        </w:tc>
      </w:tr>
      <w:bookmarkEnd w:id="0"/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Деповской, 25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2027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Деповской, 29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Деповской, 31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Деповской, 33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15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Деповской, 35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6.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Деповской, 37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7.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Деповской, 39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8.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Красноармейский, 2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2022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9.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Крупской, 2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10.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Крупской, 4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29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64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2027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13.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66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14.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68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2029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15.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70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2024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16.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72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17.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74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2028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18.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76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19.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78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80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82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86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23.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88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24.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88б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25.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90а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26.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Пионерский, 92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27.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пер.</w:t>
            </w:r>
            <w:proofErr w:type="gramEnd"/>
            <w:r w:rsidRPr="006B2798">
              <w:t xml:space="preserve"> Толстого, 2а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2021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28.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</w:t>
            </w:r>
            <w:proofErr w:type="spellStart"/>
            <w:r w:rsidRPr="006B2798">
              <w:t>Благоя</w:t>
            </w:r>
            <w:proofErr w:type="spellEnd"/>
            <w:r w:rsidRPr="006B2798">
              <w:t xml:space="preserve"> </w:t>
            </w:r>
            <w:proofErr w:type="spellStart"/>
            <w:r w:rsidRPr="006B2798">
              <w:t>Касабова</w:t>
            </w:r>
            <w:proofErr w:type="spellEnd"/>
            <w:r w:rsidRPr="006B2798">
              <w:t>, 28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29.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Дружбы Народов, 104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2017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30.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Дружбы Народов, 76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2017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Дружбы Народов, 76а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2019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Дружбы Народов, 78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33.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Дружбы Народов, 86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34.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Дружбы Народов, 90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35.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Мира, 23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36.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Мира, 25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37.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Мира, 27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38.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Мира, 29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39.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Мира, 30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40.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Мира, 32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Мира, 34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Мира, 36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43.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Мичурина, 27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44.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Мичурина, 28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2018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2019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45.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Мичурина, 30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46.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Мичурина, 31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47.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МПС, 49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2026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48.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Набережная, 27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49.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Набережная, 29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50.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Набережная, 30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Набережная, 32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Петровского, 178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53.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Петровского, 188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54.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Петровского, 192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2046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55.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Петровского, 194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56.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Речная, 24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2030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57.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Речная, 26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58.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Садовая, 27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59.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Садовая, 29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60.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Транспортная, 93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2038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61.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Фрунзе, 25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2022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62.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Фрунзе, 27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2023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2044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63.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Школьная, 17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2037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2039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2033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2045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64.</w:t>
            </w:r>
          </w:p>
        </w:tc>
        <w:tc>
          <w:tcPr>
            <w:tcW w:w="2520" w:type="dxa"/>
            <w:vMerge w:val="restart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 xml:space="preserve">пос. </w:t>
            </w:r>
            <w:proofErr w:type="gramStart"/>
            <w:r w:rsidRPr="006B2798">
              <w:t>Чертково,</w:t>
            </w:r>
            <w:r w:rsidRPr="006B2798">
              <w:br/>
              <w:t>ул.</w:t>
            </w:r>
            <w:proofErr w:type="gramEnd"/>
            <w:r w:rsidRPr="006B2798">
              <w:t xml:space="preserve"> Школьная, 19</w:t>
            </w: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электроснабжения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2041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газоснабжения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2040</w:t>
            </w:r>
          </w:p>
        </w:tc>
      </w:tr>
      <w:tr w:rsidR="006B2798" w:rsidRPr="006B2798" w:rsidTr="00071E5F">
        <w:trPr>
          <w:trHeight w:val="51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холодного водоснабжения, водоотведения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2042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крыши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2036</w:t>
            </w:r>
          </w:p>
        </w:tc>
      </w:tr>
      <w:tr w:rsidR="006B2798" w:rsidRPr="006B2798" w:rsidTr="00071E5F">
        <w:trPr>
          <w:trHeight w:val="300"/>
        </w:trPr>
        <w:tc>
          <w:tcPr>
            <w:tcW w:w="8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2520" w:type="dxa"/>
            <w:vMerge/>
            <w:vAlign w:val="center"/>
            <w:hideMark/>
          </w:tcPr>
          <w:p w:rsidR="006B2798" w:rsidRPr="006B2798" w:rsidRDefault="006B2798" w:rsidP="00071E5F">
            <w:pPr>
              <w:jc w:val="center"/>
            </w:pPr>
          </w:p>
        </w:tc>
        <w:tc>
          <w:tcPr>
            <w:tcW w:w="4026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ремонт фасада, фундамента, подвала</w:t>
            </w:r>
          </w:p>
        </w:tc>
        <w:tc>
          <w:tcPr>
            <w:tcW w:w="2835" w:type="dxa"/>
            <w:vAlign w:val="center"/>
            <w:hideMark/>
          </w:tcPr>
          <w:p w:rsidR="006B2798" w:rsidRPr="006B2798" w:rsidRDefault="006B2798" w:rsidP="00071E5F">
            <w:pPr>
              <w:jc w:val="center"/>
            </w:pPr>
            <w:r w:rsidRPr="006B2798">
              <w:t>2031</w:t>
            </w:r>
          </w:p>
        </w:tc>
      </w:tr>
    </w:tbl>
    <w:p w:rsidR="00304436" w:rsidRDefault="00304436"/>
    <w:sectPr w:rsidR="00304436" w:rsidSect="006B279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798"/>
    <w:rsid w:val="00071E5F"/>
    <w:rsid w:val="00304436"/>
    <w:rsid w:val="006B2798"/>
    <w:rsid w:val="006B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984CE1D-E32A-4F96-83AA-E34544335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27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10</Pages>
  <Words>2597</Words>
  <Characters>14809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adm1mfc</dc:creator>
  <cp:keywords/>
  <dc:description/>
  <cp:lastModifiedBy>adm1mfc</cp:lastModifiedBy>
  <cp:revision>1</cp:revision>
  <dcterms:created xsi:type="dcterms:W3CDTF">2014-07-29T04:49:00Z</dcterms:created>
  <dcterms:modified xsi:type="dcterms:W3CDTF">2014-07-29T05:30:00Z</dcterms:modified>
</cp:coreProperties>
</file>