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12" w:rsidRDefault="00B20712" w:rsidP="00B207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расходов, </w:t>
      </w:r>
    </w:p>
    <w:p w:rsidR="00B20712" w:rsidRDefault="00B20712" w:rsidP="00B20712">
      <w:pPr>
        <w:jc w:val="center"/>
      </w:pPr>
      <w:r>
        <w:rPr>
          <w:sz w:val="28"/>
          <w:szCs w:val="28"/>
        </w:rPr>
        <w:t xml:space="preserve">предлагаемых к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за счет средств гранта на развитие материально-технической базы </w:t>
      </w:r>
      <w:r>
        <w:t>__________________________________________________________________,</w:t>
      </w:r>
    </w:p>
    <w:p w:rsidR="00B20712" w:rsidRDefault="00B20712" w:rsidP="00B207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bookmarkStart w:id="0" w:name="_GoBack"/>
      <w:bookmarkEnd w:id="0"/>
      <w:r>
        <w:rPr>
          <w:sz w:val="20"/>
          <w:szCs w:val="20"/>
        </w:rPr>
        <w:t>(наименование получателя гранта, муниципальное образование)</w:t>
      </w:r>
    </w:p>
    <w:p w:rsidR="00B20712" w:rsidRDefault="00B20712" w:rsidP="00B20712">
      <w:pPr>
        <w:jc w:val="center"/>
        <w:rPr>
          <w:sz w:val="10"/>
          <w:szCs w:val="10"/>
        </w:rPr>
      </w:pPr>
    </w:p>
    <w:tbl>
      <w:tblPr>
        <w:tblpPr w:leftFromText="180" w:rightFromText="180" w:vertAnchor="text" w:horzAnchor="margin" w:tblpY="128"/>
        <w:tblW w:w="15420" w:type="dxa"/>
        <w:tblLayout w:type="fixed"/>
        <w:tblLook w:val="04A0" w:firstRow="1" w:lastRow="0" w:firstColumn="1" w:lastColumn="0" w:noHBand="0" w:noVBand="1"/>
      </w:tblPr>
      <w:tblGrid>
        <w:gridCol w:w="562"/>
        <w:gridCol w:w="1278"/>
        <w:gridCol w:w="993"/>
        <w:gridCol w:w="1134"/>
        <w:gridCol w:w="1275"/>
        <w:gridCol w:w="1558"/>
        <w:gridCol w:w="966"/>
        <w:gridCol w:w="1417"/>
        <w:gridCol w:w="1275"/>
        <w:gridCol w:w="1134"/>
        <w:gridCol w:w="1275"/>
        <w:gridCol w:w="1278"/>
        <w:gridCol w:w="1275"/>
      </w:tblGrid>
      <w:tr w:rsidR="00B20712" w:rsidTr="00EA6939">
        <w:trPr>
          <w:trHeight w:val="70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приобретаемого имущества, работ,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r>
              <w:rPr>
                <w:bCs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Коли-</w:t>
            </w:r>
            <w:proofErr w:type="spellStart"/>
            <w:r>
              <w:rPr>
                <w:bCs/>
              </w:rPr>
              <w:t>чество</w:t>
            </w:r>
            <w:proofErr w:type="spellEnd"/>
            <w:proofErr w:type="gramEnd"/>
            <w:r>
              <w:rPr>
                <w:bCs/>
              </w:rPr>
              <w:t>, единиц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Цена за единицу </w:t>
            </w:r>
            <w:r>
              <w:rPr>
                <w:bCs/>
              </w:rPr>
              <w:br/>
              <w:t>(с НДС),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затрат </w:t>
            </w:r>
            <w:proofErr w:type="gramStart"/>
            <w:r>
              <w:rPr>
                <w:bCs/>
              </w:rPr>
              <w:t>всего</w:t>
            </w:r>
            <w:r>
              <w:rPr>
                <w:bCs/>
              </w:rPr>
              <w:br/>
              <w:t>(</w:t>
            </w:r>
            <w:proofErr w:type="gramEnd"/>
            <w:r>
              <w:rPr>
                <w:bCs/>
              </w:rPr>
              <w:t>с НДС),</w:t>
            </w:r>
            <w:r>
              <w:rPr>
                <w:bCs/>
              </w:rPr>
              <w:br/>
              <w:t>рублей</w:t>
            </w:r>
            <w:r>
              <w:rPr>
                <w:bCs/>
              </w:rPr>
              <w:br/>
              <w:t>(гр.6 = гр.4 х гр.5)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r>
              <w:rPr>
                <w:bCs/>
              </w:rPr>
              <w:t>Сумма НДС,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затрат       </w:t>
            </w:r>
            <w:proofErr w:type="gramStart"/>
            <w:r>
              <w:rPr>
                <w:bCs/>
              </w:rPr>
              <w:t xml:space="preserve">   (</w:t>
            </w:r>
            <w:proofErr w:type="gramEnd"/>
            <w:r>
              <w:rPr>
                <w:bCs/>
              </w:rPr>
              <w:t>без НДС), рублей</w:t>
            </w:r>
            <w:r>
              <w:rPr>
                <w:bCs/>
              </w:rPr>
              <w:br/>
              <w:t>(гр.8 = гр.6 - гр.7)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Сумма платежа по договорам лизинга**</w:t>
            </w:r>
          </w:p>
          <w:p w:rsidR="00B20712" w:rsidRDefault="00B20712" w:rsidP="00EA6939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(без НДС), рублей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r>
              <w:rPr>
                <w:bCs/>
              </w:rPr>
              <w:t>в том числе по источникам финансирования:</w:t>
            </w:r>
          </w:p>
        </w:tc>
      </w:tr>
      <w:tr w:rsidR="00B20712" w:rsidTr="00EA6939">
        <w:trPr>
          <w:trHeight w:val="98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12" w:rsidRDefault="00B20712" w:rsidP="00EA6939">
            <w:pPr>
              <w:rPr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12" w:rsidRDefault="00B20712" w:rsidP="00EA6939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12" w:rsidRDefault="00B20712" w:rsidP="00EA6939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12" w:rsidRDefault="00B20712" w:rsidP="00EA6939">
            <w:pPr>
              <w:rPr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12" w:rsidRDefault="00B20712" w:rsidP="00EA6939">
            <w:pPr>
              <w:rPr>
                <w:bCs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12" w:rsidRDefault="00B20712" w:rsidP="00EA6939">
            <w:pPr>
              <w:rPr>
                <w:bCs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12" w:rsidRDefault="00B20712" w:rsidP="00EA6939">
            <w:pPr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12" w:rsidRDefault="00B20712" w:rsidP="00EA6939">
            <w:pPr>
              <w:rPr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12" w:rsidRDefault="00B20712" w:rsidP="00EA6939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r>
              <w:rPr>
                <w:bCs/>
              </w:rPr>
              <w:t>средства гранта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Доля, </w:t>
            </w:r>
            <w:proofErr w:type="gramStart"/>
            <w:r>
              <w:rPr>
                <w:bCs/>
              </w:rPr>
              <w:t>%</w:t>
            </w:r>
            <w:r>
              <w:rPr>
                <w:bCs/>
              </w:rPr>
              <w:br/>
              <w:t>(</w:t>
            </w:r>
            <w:proofErr w:type="gramEnd"/>
            <w:r>
              <w:rPr>
                <w:bCs/>
              </w:rPr>
              <w:t>гр.11 = гр.10/</w:t>
            </w:r>
          </w:p>
          <w:p w:rsidR="00B20712" w:rsidRDefault="00B20712" w:rsidP="00EA6939">
            <w:pPr>
              <w:jc w:val="center"/>
              <w:rPr>
                <w:bCs/>
              </w:rPr>
            </w:pPr>
            <w:r>
              <w:rPr>
                <w:bCs/>
              </w:rPr>
              <w:t>гр.8(гр.9)</w:t>
            </w:r>
            <w:r>
              <w:rPr>
                <w:bCs/>
              </w:rPr>
              <w:br/>
              <w:t>*100)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собствен-ные</w:t>
            </w:r>
            <w:proofErr w:type="spellEnd"/>
            <w:proofErr w:type="gramEnd"/>
            <w:r>
              <w:rPr>
                <w:bCs/>
              </w:rPr>
              <w:t xml:space="preserve">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Доля, </w:t>
            </w:r>
            <w:proofErr w:type="gramStart"/>
            <w:r>
              <w:rPr>
                <w:bCs/>
              </w:rPr>
              <w:t>%</w:t>
            </w:r>
            <w:r>
              <w:rPr>
                <w:bCs/>
              </w:rPr>
              <w:br/>
              <w:t>(</w:t>
            </w:r>
            <w:proofErr w:type="gramEnd"/>
            <w:r>
              <w:rPr>
                <w:bCs/>
              </w:rPr>
              <w:t>гр.13 = гр.12/</w:t>
            </w:r>
            <w:r>
              <w:t xml:space="preserve"> </w:t>
            </w:r>
            <w:r>
              <w:rPr>
                <w:bCs/>
              </w:rPr>
              <w:t>гр.8(гр.9)</w:t>
            </w:r>
            <w:r>
              <w:rPr>
                <w:bCs/>
              </w:rPr>
              <w:br/>
              <w:t>*100)</w:t>
            </w:r>
          </w:p>
        </w:tc>
      </w:tr>
      <w:tr w:rsidR="00B20712" w:rsidTr="00EA6939">
        <w:trPr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12" w:rsidRDefault="00B20712" w:rsidP="00EA69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</w:tr>
      <w:tr w:rsidR="00B20712" w:rsidTr="00EA6939">
        <w:trPr>
          <w:trHeight w:val="1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</w:tr>
      <w:tr w:rsidR="00B20712" w:rsidTr="00EA6939">
        <w:trPr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12" w:rsidRDefault="00B20712" w:rsidP="00EA6939">
            <w:pPr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</w:tr>
      <w:tr w:rsidR="00B20712" w:rsidTr="00EA6939">
        <w:trPr>
          <w:trHeight w:val="1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712" w:rsidRDefault="00B20712" w:rsidP="00EA6939">
            <w:pPr>
              <w:rPr>
                <w:sz w:val="20"/>
                <w:szCs w:val="20"/>
              </w:rPr>
            </w:pPr>
          </w:p>
        </w:tc>
      </w:tr>
    </w:tbl>
    <w:p w:rsidR="00B20712" w:rsidRDefault="00B20712" w:rsidP="00B20712">
      <w:pPr>
        <w:spacing w:before="120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* К плану расходов должно быть приложено обоснование стоимости одной единицы планируемого к приобретению имущества (стоимости планируемых к выполнению работ (оказанию услуг)) на основании коммерческих предложений поставщиков имущества (организаций, выполняющих работы, оказывающих услуги) на месяц представления плана расходов. </w:t>
      </w:r>
    </w:p>
    <w:p w:rsidR="00B20712" w:rsidRDefault="00B20712" w:rsidP="00B207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Заполняется в случае, если к </w:t>
      </w:r>
      <w:proofErr w:type="spellStart"/>
      <w:r>
        <w:rPr>
          <w:sz w:val="20"/>
          <w:szCs w:val="20"/>
        </w:rPr>
        <w:t>софинансированию</w:t>
      </w:r>
      <w:proofErr w:type="spellEnd"/>
      <w:r>
        <w:rPr>
          <w:sz w:val="20"/>
          <w:szCs w:val="20"/>
        </w:rPr>
        <w:t xml:space="preserve"> планируется уплата части взносов (не более 8 процентов от общей стоимости предметов лизинга) по договорам лизинга оборудования и технических средств для хранения, подработки, переработки, сортировки, убоя, первичной переработки сельскохозяйственных животных, охлаждения молока, мяса, птицы, картофеля, грибов, овощей и плодово-ягодной продукции, включая дикорастущие, подготовки к реализации, погрузки, разгрузки и транспортировки сельскохозяйственной продукции и продуктов ее переработки</w:t>
      </w:r>
    </w:p>
    <w:p w:rsidR="00B20712" w:rsidRDefault="00B20712" w:rsidP="00B20712">
      <w:pPr>
        <w:jc w:val="both"/>
        <w:rPr>
          <w:sz w:val="10"/>
          <w:szCs w:val="10"/>
        </w:rPr>
      </w:pPr>
    </w:p>
    <w:p w:rsidR="00B20712" w:rsidRDefault="00B20712" w:rsidP="00B20712">
      <w:pPr>
        <w:rPr>
          <w:sz w:val="28"/>
          <w:szCs w:val="28"/>
        </w:rPr>
      </w:pPr>
      <w:r>
        <w:rPr>
          <w:sz w:val="28"/>
          <w:szCs w:val="28"/>
        </w:rPr>
        <w:t>Руководитель кооператива (потребительского общества) _______________         ___________________</w:t>
      </w:r>
    </w:p>
    <w:p w:rsidR="00B20712" w:rsidRDefault="00B20712" w:rsidP="00B20712">
      <w:pPr>
        <w:ind w:firstLine="708"/>
        <w:rPr>
          <w:sz w:val="10"/>
          <w:szCs w:val="10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</w:p>
    <w:p w:rsidR="00B20712" w:rsidRDefault="00B20712" w:rsidP="00B20712">
      <w:pPr>
        <w:rPr>
          <w:sz w:val="16"/>
          <w:szCs w:val="16"/>
        </w:rPr>
      </w:pPr>
      <w:r>
        <w:rPr>
          <w:sz w:val="28"/>
          <w:szCs w:val="28"/>
        </w:rPr>
        <w:t>Дата</w:t>
      </w:r>
    </w:p>
    <w:p w:rsidR="00B20712" w:rsidRDefault="00B20712" w:rsidP="00B20712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B151EE" w:rsidRDefault="00B151EE"/>
    <w:sectPr w:rsidR="00B151EE" w:rsidSect="00B20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F6"/>
    <w:rsid w:val="00A96DF6"/>
    <w:rsid w:val="00B151EE"/>
    <w:rsid w:val="00B2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FDA68-B36B-4B79-9C94-7502703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2017-04-18T09:46:00Z</dcterms:created>
  <dcterms:modified xsi:type="dcterms:W3CDTF">2017-04-18T09:47:00Z</dcterms:modified>
</cp:coreProperties>
</file>