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FB1" w:rsidRDefault="00D20FB1" w:rsidP="00D20FB1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РАСШИФРОВКА</w:t>
      </w:r>
    </w:p>
    <w:p w:rsidR="00D20FB1" w:rsidRDefault="00D20FB1" w:rsidP="00D20FB1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фактически осуществленных расходов на выполнение мероприятий по техническому перевооружению </w:t>
      </w:r>
      <w:r>
        <w:rPr>
          <w:b w:val="0"/>
          <w:sz w:val="28"/>
          <w:szCs w:val="28"/>
        </w:rPr>
        <w:br/>
        <w:t xml:space="preserve">мелиоративных систем общего и индивидуального пользования и отдельно расположенных гидротехнических сооружений </w:t>
      </w:r>
    </w:p>
    <w:p w:rsidR="00D20FB1" w:rsidRDefault="00D20FB1" w:rsidP="00D20FB1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 ____________год</w:t>
      </w:r>
    </w:p>
    <w:p w:rsidR="00D20FB1" w:rsidRDefault="00D20FB1" w:rsidP="00D20FB1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_______________________________ _______________ района</w:t>
      </w:r>
    </w:p>
    <w:p w:rsidR="00D20FB1" w:rsidRPr="00D11BAF" w:rsidRDefault="00D20FB1" w:rsidP="00D20FB1">
      <w:pPr>
        <w:pStyle w:val="ConsPlusTitle"/>
        <w:adjustRightInd/>
        <w:jc w:val="center"/>
        <w:rPr>
          <w:b w:val="0"/>
          <w:bCs w:val="0"/>
          <w:szCs w:val="20"/>
        </w:rPr>
      </w:pPr>
      <w:r w:rsidRPr="00D11BAF">
        <w:rPr>
          <w:b w:val="0"/>
          <w:bCs w:val="0"/>
          <w:szCs w:val="20"/>
        </w:rPr>
        <w:t>(полное наименование сельскохозяйственного товаропроизводителя,</w:t>
      </w:r>
    </w:p>
    <w:p w:rsidR="00D20FB1" w:rsidRPr="00D11BAF" w:rsidRDefault="00D20FB1" w:rsidP="00D20FB1">
      <w:pPr>
        <w:pStyle w:val="ConsPlusTitle"/>
        <w:adjustRightInd/>
        <w:jc w:val="center"/>
        <w:rPr>
          <w:b w:val="0"/>
          <w:bCs w:val="0"/>
          <w:szCs w:val="20"/>
        </w:rPr>
      </w:pPr>
      <w:r w:rsidRPr="00D11BAF">
        <w:rPr>
          <w:b w:val="0"/>
          <w:bCs w:val="0"/>
          <w:szCs w:val="20"/>
        </w:rPr>
        <w:t>муниципального образования)</w:t>
      </w:r>
    </w:p>
    <w:p w:rsidR="00D20FB1" w:rsidRPr="006B2B4D" w:rsidRDefault="00D20FB1" w:rsidP="00D20F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"/>
        <w:gridCol w:w="3155"/>
        <w:gridCol w:w="1267"/>
        <w:gridCol w:w="1095"/>
        <w:gridCol w:w="611"/>
        <w:gridCol w:w="1511"/>
        <w:gridCol w:w="1431"/>
        <w:gridCol w:w="1344"/>
        <w:gridCol w:w="1557"/>
        <w:gridCol w:w="989"/>
        <w:gridCol w:w="379"/>
        <w:gridCol w:w="1209"/>
      </w:tblGrid>
      <w:tr w:rsidR="00D20FB1" w:rsidRPr="007015D8" w:rsidTr="00986CAD"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FB1" w:rsidRPr="004C57F8" w:rsidRDefault="00D20FB1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№</w:t>
            </w:r>
          </w:p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015D8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br/>
            </w:r>
            <w:r w:rsidRPr="007015D8">
              <w:rPr>
                <w:kern w:val="2"/>
                <w:sz w:val="24"/>
                <w:szCs w:val="24"/>
              </w:rPr>
              <w:t>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015D8">
              <w:rPr>
                <w:kern w:val="2"/>
                <w:sz w:val="24"/>
                <w:szCs w:val="24"/>
              </w:rPr>
              <w:t>Площадь, всего</w:t>
            </w:r>
          </w:p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015D8">
              <w:rPr>
                <w:kern w:val="2"/>
                <w:sz w:val="24"/>
                <w:szCs w:val="24"/>
              </w:rPr>
              <w:t>(гектаров)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FB1" w:rsidRPr="007015D8" w:rsidRDefault="00D20FB1" w:rsidP="00986CAD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FB1" w:rsidRPr="007015D8" w:rsidRDefault="00D20FB1" w:rsidP="00986CAD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015D8">
              <w:rPr>
                <w:kern w:val="2"/>
                <w:sz w:val="24"/>
                <w:szCs w:val="24"/>
              </w:rPr>
              <w:t>Наименование статей расходов</w:t>
            </w:r>
          </w:p>
        </w:tc>
      </w:tr>
      <w:tr w:rsidR="00D20FB1" w:rsidRPr="007015D8" w:rsidTr="00986CAD"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B1" w:rsidRPr="007015D8" w:rsidRDefault="00D20FB1" w:rsidP="00986CA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FB1" w:rsidRPr="007015D8" w:rsidRDefault="00D20FB1" w:rsidP="00986CA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015D8">
              <w:rPr>
                <w:kern w:val="2"/>
                <w:sz w:val="24"/>
                <w:szCs w:val="24"/>
              </w:rPr>
              <w:t>оплата труда</w:t>
            </w:r>
          </w:p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B2B4D">
              <w:rPr>
                <w:spacing w:val="-6"/>
                <w:kern w:val="2"/>
                <w:sz w:val="24"/>
                <w:szCs w:val="24"/>
              </w:rPr>
              <w:t>с отчислениями</w:t>
            </w:r>
            <w:r w:rsidRPr="007015D8">
              <w:rPr>
                <w:kern w:val="2"/>
                <w:sz w:val="24"/>
                <w:szCs w:val="24"/>
              </w:rPr>
              <w:t xml:space="preserve"> на социальные нужды</w:t>
            </w:r>
          </w:p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015D8">
              <w:rPr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015D8">
              <w:rPr>
                <w:kern w:val="2"/>
                <w:sz w:val="24"/>
                <w:szCs w:val="24"/>
              </w:rPr>
              <w:t>стоимость</w:t>
            </w:r>
          </w:p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6B2B4D">
              <w:rPr>
                <w:spacing w:val="-8"/>
                <w:kern w:val="2"/>
                <w:sz w:val="24"/>
                <w:szCs w:val="24"/>
              </w:rPr>
              <w:t>дождевальных</w:t>
            </w:r>
            <w:r w:rsidRPr="007015D8">
              <w:rPr>
                <w:kern w:val="2"/>
                <w:sz w:val="24"/>
                <w:szCs w:val="24"/>
              </w:rPr>
              <w:t xml:space="preserve"> машин и (или) капельных линий</w:t>
            </w:r>
          </w:p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015D8">
              <w:rPr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015D8">
              <w:rPr>
                <w:kern w:val="2"/>
                <w:sz w:val="24"/>
                <w:szCs w:val="24"/>
              </w:rPr>
              <w:t xml:space="preserve">стоимость </w:t>
            </w:r>
            <w:r w:rsidRPr="006B2B4D">
              <w:rPr>
                <w:spacing w:val="-8"/>
                <w:kern w:val="2"/>
                <w:sz w:val="24"/>
                <w:szCs w:val="24"/>
              </w:rPr>
              <w:t>оборудования</w:t>
            </w:r>
          </w:p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015D8">
              <w:rPr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015D8">
              <w:rPr>
                <w:kern w:val="2"/>
                <w:sz w:val="24"/>
                <w:szCs w:val="24"/>
              </w:rPr>
              <w:t>стоимость материалов</w:t>
            </w:r>
          </w:p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015D8">
              <w:rPr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015D8">
              <w:rPr>
                <w:kern w:val="2"/>
                <w:sz w:val="24"/>
                <w:szCs w:val="24"/>
              </w:rPr>
              <w:t>стоимость услуг сторонних организаций</w:t>
            </w:r>
          </w:p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015D8">
              <w:rPr>
                <w:kern w:val="2"/>
                <w:sz w:val="24"/>
                <w:szCs w:val="24"/>
              </w:rPr>
              <w:t>(рублей)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7015D8">
              <w:rPr>
                <w:sz w:val="24"/>
                <w:szCs w:val="24"/>
              </w:rPr>
              <w:t xml:space="preserve">по </w:t>
            </w:r>
            <w:r w:rsidRPr="006B2B4D">
              <w:rPr>
                <w:spacing w:val="-8"/>
                <w:sz w:val="24"/>
                <w:szCs w:val="24"/>
              </w:rPr>
              <w:t>договору</w:t>
            </w:r>
            <w:r w:rsidRPr="007015D8">
              <w:rPr>
                <w:sz w:val="24"/>
                <w:szCs w:val="24"/>
              </w:rPr>
              <w:t xml:space="preserve"> подряда (без учета НДС)</w:t>
            </w:r>
          </w:p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015D8">
              <w:rPr>
                <w:sz w:val="24"/>
                <w:szCs w:val="24"/>
              </w:rPr>
              <w:t>(рублей)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015D8">
              <w:rPr>
                <w:kern w:val="2"/>
                <w:sz w:val="24"/>
                <w:szCs w:val="24"/>
              </w:rPr>
              <w:t>**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015D8">
              <w:rPr>
                <w:kern w:val="2"/>
                <w:sz w:val="24"/>
                <w:szCs w:val="24"/>
              </w:rPr>
              <w:t>всего затрат (рублей)</w:t>
            </w:r>
          </w:p>
        </w:tc>
      </w:tr>
    </w:tbl>
    <w:p w:rsidR="00D20FB1" w:rsidRPr="006B2B4D" w:rsidRDefault="00D20FB1" w:rsidP="00D20FB1">
      <w:pPr>
        <w:rPr>
          <w:sz w:val="2"/>
          <w:szCs w:val="2"/>
        </w:rPr>
      </w:pPr>
    </w:p>
    <w:tbl>
      <w:tblPr>
        <w:tblW w:w="5000" w:type="pct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8"/>
        <w:gridCol w:w="3155"/>
        <w:gridCol w:w="1267"/>
        <w:gridCol w:w="1707"/>
        <w:gridCol w:w="1511"/>
        <w:gridCol w:w="1431"/>
        <w:gridCol w:w="1344"/>
        <w:gridCol w:w="1557"/>
        <w:gridCol w:w="989"/>
        <w:gridCol w:w="379"/>
        <w:gridCol w:w="1209"/>
      </w:tblGrid>
      <w:tr w:rsidR="00D20FB1" w:rsidRPr="007015D8" w:rsidTr="00986CA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</w:t>
            </w:r>
          </w:p>
        </w:tc>
      </w:tr>
      <w:tr w:rsidR="00D20FB1" w:rsidRPr="007015D8" w:rsidTr="00986CA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20FB1" w:rsidRPr="007015D8" w:rsidTr="00986CAD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7015D8">
              <w:rPr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FB1" w:rsidRPr="007015D8" w:rsidRDefault="00D20FB1" w:rsidP="00986CA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D20FB1" w:rsidRDefault="00D20FB1" w:rsidP="00D20FB1">
      <w:pPr>
        <w:spacing w:line="228" w:lineRule="auto"/>
        <w:rPr>
          <w:sz w:val="2"/>
          <w:szCs w:val="2"/>
        </w:rPr>
      </w:pPr>
    </w:p>
    <w:p w:rsidR="00D20FB1" w:rsidRPr="006B2B4D" w:rsidRDefault="00D20FB1" w:rsidP="00D20FB1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</w:p>
    <w:p w:rsidR="00D20FB1" w:rsidRPr="006B2B4D" w:rsidRDefault="00D20FB1" w:rsidP="00D20FB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B2B4D">
        <w:rPr>
          <w:bCs/>
          <w:kern w:val="2"/>
          <w:sz w:val="28"/>
          <w:szCs w:val="28"/>
        </w:rPr>
        <w:t>*</w:t>
      </w:r>
      <w:r w:rsidRPr="006B2B4D">
        <w:rPr>
          <w:kern w:val="2"/>
          <w:sz w:val="28"/>
          <w:szCs w:val="28"/>
        </w:rPr>
        <w:t xml:space="preserve"> </w:t>
      </w:r>
      <w:r w:rsidRPr="006B2B4D">
        <w:rPr>
          <w:sz w:val="28"/>
          <w:szCs w:val="28"/>
        </w:rPr>
        <w:t xml:space="preserve">Согласно данным главной книги (книги учета доходов и расходов) за </w:t>
      </w:r>
      <w:r w:rsidRPr="006B2B4D">
        <w:rPr>
          <w:kern w:val="2"/>
          <w:sz w:val="28"/>
          <w:szCs w:val="28"/>
        </w:rPr>
        <w:t xml:space="preserve">предыдущий или текущий финансовый год без учета налога на добавленную стоимость. </w:t>
      </w:r>
    </w:p>
    <w:p w:rsidR="00D20FB1" w:rsidRPr="006B2B4D" w:rsidRDefault="00D20FB1" w:rsidP="00D20FB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B2B4D">
        <w:rPr>
          <w:kern w:val="2"/>
          <w:sz w:val="28"/>
          <w:szCs w:val="28"/>
        </w:rPr>
        <w:t>** Указать вид затрат.</w:t>
      </w:r>
    </w:p>
    <w:p w:rsidR="00D20FB1" w:rsidRDefault="00D20FB1" w:rsidP="00D20FB1">
      <w:pPr>
        <w:autoSpaceDE w:val="0"/>
        <w:autoSpaceDN w:val="0"/>
        <w:adjustRightInd w:val="0"/>
        <w:spacing w:line="192" w:lineRule="auto"/>
        <w:rPr>
          <w:kern w:val="2"/>
          <w:sz w:val="28"/>
          <w:szCs w:val="28"/>
        </w:rPr>
      </w:pPr>
    </w:p>
    <w:p w:rsidR="00D20FB1" w:rsidRDefault="00D20FB1" w:rsidP="00D20FB1">
      <w:pPr>
        <w:autoSpaceDE w:val="0"/>
        <w:autoSpaceDN w:val="0"/>
        <w:adjustRightInd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Руководитель       </w:t>
      </w:r>
      <w:r>
        <w:rPr>
          <w:sz w:val="28"/>
          <w:szCs w:val="28"/>
        </w:rPr>
        <w:t>______________             _________________</w:t>
      </w:r>
    </w:p>
    <w:p w:rsidR="00D20FB1" w:rsidRPr="00D11BAF" w:rsidRDefault="00D20FB1" w:rsidP="00D20FB1">
      <w:pPr>
        <w:autoSpaceDE w:val="0"/>
        <w:autoSpaceDN w:val="0"/>
        <w:adjustRightInd w:val="0"/>
        <w:spacing w:line="192" w:lineRule="auto"/>
        <w:rPr>
          <w:kern w:val="2"/>
          <w:sz w:val="24"/>
          <w:szCs w:val="24"/>
        </w:rPr>
      </w:pPr>
      <w:r w:rsidRPr="00D11BAF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</w:t>
      </w:r>
      <w:r w:rsidRPr="00D11BAF">
        <w:rPr>
          <w:sz w:val="24"/>
          <w:szCs w:val="24"/>
        </w:rPr>
        <w:t xml:space="preserve">      (подп</w:t>
      </w:r>
      <w:r>
        <w:rPr>
          <w:sz w:val="24"/>
          <w:szCs w:val="24"/>
        </w:rPr>
        <w:t xml:space="preserve">ись)                     </w:t>
      </w:r>
      <w:r w:rsidRPr="00D11BAF">
        <w:rPr>
          <w:sz w:val="24"/>
          <w:szCs w:val="24"/>
        </w:rPr>
        <w:t xml:space="preserve">                (Ф.И.О.)</w:t>
      </w:r>
    </w:p>
    <w:p w:rsidR="00D20FB1" w:rsidRPr="006B2B4D" w:rsidRDefault="00D20FB1" w:rsidP="00D20FB1">
      <w:pPr>
        <w:autoSpaceDE w:val="0"/>
        <w:autoSpaceDN w:val="0"/>
        <w:adjustRightInd w:val="0"/>
        <w:spacing w:line="192" w:lineRule="auto"/>
        <w:rPr>
          <w:kern w:val="2"/>
          <w:sz w:val="28"/>
          <w:szCs w:val="28"/>
        </w:rPr>
      </w:pPr>
    </w:p>
    <w:p w:rsidR="00D20FB1" w:rsidRDefault="00D20FB1" w:rsidP="00D20FB1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Главный бухгалтер (при наличии)      </w:t>
      </w:r>
      <w:r>
        <w:rPr>
          <w:sz w:val="28"/>
          <w:szCs w:val="28"/>
        </w:rPr>
        <w:t>________________         ____________________</w:t>
      </w:r>
    </w:p>
    <w:p w:rsidR="00D20FB1" w:rsidRPr="00D11BAF" w:rsidRDefault="00D20FB1" w:rsidP="00D20FB1">
      <w:pPr>
        <w:autoSpaceDE w:val="0"/>
        <w:autoSpaceDN w:val="0"/>
        <w:adjustRightInd w:val="0"/>
        <w:spacing w:line="192" w:lineRule="auto"/>
        <w:rPr>
          <w:kern w:val="2"/>
          <w:sz w:val="24"/>
          <w:szCs w:val="24"/>
        </w:rPr>
      </w:pPr>
      <w:r w:rsidRPr="00D11BAF">
        <w:rPr>
          <w:kern w:val="2"/>
          <w:sz w:val="24"/>
          <w:szCs w:val="24"/>
        </w:rPr>
        <w:t xml:space="preserve">                                             </w:t>
      </w:r>
      <w:r>
        <w:rPr>
          <w:kern w:val="2"/>
          <w:sz w:val="24"/>
          <w:szCs w:val="24"/>
        </w:rPr>
        <w:t xml:space="preserve">                                  </w:t>
      </w:r>
      <w:r w:rsidRPr="00D11BAF">
        <w:rPr>
          <w:kern w:val="2"/>
          <w:sz w:val="24"/>
          <w:szCs w:val="24"/>
        </w:rPr>
        <w:t xml:space="preserve">     (подпись)        </w:t>
      </w:r>
      <w:r>
        <w:rPr>
          <w:kern w:val="2"/>
          <w:sz w:val="24"/>
          <w:szCs w:val="24"/>
        </w:rPr>
        <w:t xml:space="preserve">                     </w:t>
      </w:r>
      <w:r w:rsidRPr="00D11BAF">
        <w:rPr>
          <w:kern w:val="2"/>
          <w:sz w:val="24"/>
          <w:szCs w:val="24"/>
        </w:rPr>
        <w:t xml:space="preserve">       (Ф.И.О.) </w:t>
      </w:r>
    </w:p>
    <w:p w:rsidR="00D20FB1" w:rsidRPr="006B2B4D" w:rsidRDefault="00D20FB1" w:rsidP="00D20FB1">
      <w:pPr>
        <w:autoSpaceDE w:val="0"/>
        <w:autoSpaceDN w:val="0"/>
        <w:adjustRightInd w:val="0"/>
        <w:spacing w:line="192" w:lineRule="auto"/>
        <w:rPr>
          <w:kern w:val="2"/>
          <w:sz w:val="28"/>
          <w:szCs w:val="28"/>
        </w:rPr>
      </w:pPr>
    </w:p>
    <w:p w:rsidR="00D20FB1" w:rsidRPr="00D20FB1" w:rsidRDefault="00D20FB1" w:rsidP="00D20FB1">
      <w:pPr>
        <w:autoSpaceDE w:val="0"/>
        <w:autoSpaceDN w:val="0"/>
        <w:adjustRightInd w:val="0"/>
        <w:spacing w:line="192" w:lineRule="auto"/>
        <w:rPr>
          <w:kern w:val="2"/>
          <w:sz w:val="28"/>
          <w:szCs w:val="28"/>
        </w:rPr>
        <w:sectPr w:rsidR="00D20FB1" w:rsidRPr="00D20FB1" w:rsidSect="002B1F67">
          <w:pgSz w:w="16840" w:h="11907" w:orient="landscape" w:code="9"/>
          <w:pgMar w:top="1304" w:right="709" w:bottom="851" w:left="1134" w:header="720" w:footer="720" w:gutter="0"/>
          <w:paperSrc w:first="260" w:other="260"/>
          <w:cols w:space="720"/>
        </w:sectPr>
      </w:pPr>
      <w:r>
        <w:rPr>
          <w:kern w:val="2"/>
          <w:sz w:val="28"/>
          <w:szCs w:val="28"/>
        </w:rPr>
        <w:t>Дата</w:t>
      </w:r>
      <w:r>
        <w:rPr>
          <w:kern w:val="2"/>
          <w:sz w:val="28"/>
          <w:szCs w:val="28"/>
        </w:rPr>
        <w:br/>
        <w:t>М.П. (при наличии)</w:t>
      </w:r>
      <w:bookmarkStart w:id="0" w:name="_GoBack"/>
      <w:bookmarkEnd w:id="0"/>
    </w:p>
    <w:p w:rsidR="00AB5C8E" w:rsidRDefault="00AB5C8E"/>
    <w:sectPr w:rsidR="00AB5C8E" w:rsidSect="00D20F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84"/>
    <w:rsid w:val="00AB5C8E"/>
    <w:rsid w:val="00C77B84"/>
    <w:rsid w:val="00D2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14181-E120-4368-B264-D5EDA25F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20F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20F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2017-07-19T09:06:00Z</dcterms:created>
  <dcterms:modified xsi:type="dcterms:W3CDTF">2017-07-19T09:06:00Z</dcterms:modified>
</cp:coreProperties>
</file>