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97" w:rsidRPr="007C075A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7C075A">
        <w:rPr>
          <w:rFonts w:ascii="Times New Roman" w:hAnsi="Times New Roman" w:cs="Times New Roman"/>
          <w:sz w:val="28"/>
          <w:szCs w:val="28"/>
        </w:rPr>
        <w:t>СПРАВКА</w:t>
      </w:r>
    </w:p>
    <w:p w:rsidR="00F05697" w:rsidRPr="00BC5B7A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BC5B7A">
        <w:rPr>
          <w:rFonts w:ascii="Times New Roman" w:hAnsi="Times New Roman" w:cs="Times New Roman"/>
          <w:sz w:val="28"/>
          <w:szCs w:val="28"/>
        </w:rPr>
        <w:t xml:space="preserve"> о наличии маточного поголовья овец и коз на территории </w:t>
      </w:r>
    </w:p>
    <w:p w:rsidR="00F05697" w:rsidRPr="00BC5B7A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BC5B7A">
        <w:rPr>
          <w:rFonts w:ascii="Times New Roman" w:hAnsi="Times New Roman" w:cs="Times New Roman"/>
          <w:sz w:val="28"/>
          <w:szCs w:val="28"/>
        </w:rPr>
        <w:t xml:space="preserve">Ростовской области по состоянию на 01 января текущего года </w:t>
      </w:r>
    </w:p>
    <w:p w:rsidR="00F05697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BC5B7A">
        <w:rPr>
          <w:rFonts w:ascii="Times New Roman" w:hAnsi="Times New Roman" w:cs="Times New Roman"/>
          <w:sz w:val="28"/>
          <w:szCs w:val="28"/>
        </w:rPr>
        <w:t>и аналогичную дату предшествующего года</w:t>
      </w:r>
    </w:p>
    <w:p w:rsidR="00F05697" w:rsidRPr="00ED4AA1" w:rsidRDefault="00F05697" w:rsidP="00F0569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AA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F05697" w:rsidRPr="00ED4AA1" w:rsidRDefault="00F05697" w:rsidP="00F0569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D4AA1">
        <w:rPr>
          <w:rFonts w:ascii="Times New Roman" w:hAnsi="Times New Roman" w:cs="Times New Roman"/>
          <w:b w:val="0"/>
          <w:sz w:val="24"/>
        </w:rPr>
        <w:t>(наименование получателя, муниципального района)</w:t>
      </w:r>
    </w:p>
    <w:p w:rsidR="00F05697" w:rsidRPr="00ED4AA1" w:rsidRDefault="00F05697" w:rsidP="00F0569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AA1">
        <w:rPr>
          <w:rFonts w:ascii="Times New Roman" w:eastAsia="Times New Roman" w:hAnsi="Times New Roman" w:cs="Times New Roman"/>
          <w:sz w:val="28"/>
          <w:szCs w:val="28"/>
        </w:rPr>
        <w:t>за  20</w:t>
      </w:r>
      <w:proofErr w:type="gramEnd"/>
      <w:r w:rsidRPr="00ED4AA1">
        <w:rPr>
          <w:rFonts w:ascii="Times New Roman" w:eastAsia="Times New Roman" w:hAnsi="Times New Roman" w:cs="Times New Roman"/>
          <w:sz w:val="28"/>
          <w:szCs w:val="28"/>
        </w:rPr>
        <w:t>___ год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268"/>
        <w:gridCol w:w="1985"/>
        <w:gridCol w:w="2126"/>
      </w:tblGrid>
      <w:tr w:rsidR="00F05697" w:rsidRPr="00615CE5" w:rsidTr="00F05697">
        <w:trPr>
          <w:trHeight w:val="727"/>
        </w:trPr>
        <w:tc>
          <w:tcPr>
            <w:tcW w:w="2269" w:type="dxa"/>
            <w:vMerge w:val="restart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Маточное поголовье</w:t>
            </w:r>
          </w:p>
        </w:tc>
        <w:tc>
          <w:tcPr>
            <w:tcW w:w="1984" w:type="dxa"/>
            <w:vMerge w:val="restart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01.01._</w:t>
            </w:r>
            <w:proofErr w:type="gramEnd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____г.</w:t>
            </w:r>
          </w:p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(на 01 января текущего года)</w:t>
            </w:r>
          </w:p>
        </w:tc>
        <w:tc>
          <w:tcPr>
            <w:tcW w:w="2268" w:type="dxa"/>
            <w:vMerge w:val="restart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01.01._</w:t>
            </w:r>
            <w:proofErr w:type="gramEnd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_____г. (на 01 января предшествующего года)</w:t>
            </w:r>
          </w:p>
        </w:tc>
        <w:tc>
          <w:tcPr>
            <w:tcW w:w="4111" w:type="dxa"/>
            <w:gridSpan w:val="2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Изменение численности маточного поголовья овец и коз</w:t>
            </w:r>
          </w:p>
        </w:tc>
      </w:tr>
      <w:tr w:rsidR="00F05697" w:rsidRPr="00615CE5" w:rsidTr="00F05697">
        <w:trPr>
          <w:trHeight w:val="563"/>
        </w:trPr>
        <w:tc>
          <w:tcPr>
            <w:tcW w:w="2269" w:type="dxa"/>
            <w:vMerge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E5">
              <w:rPr>
                <w:rFonts w:ascii="Times New Roman" w:hAnsi="Times New Roman" w:cs="Times New Roman"/>
                <w:sz w:val="24"/>
                <w:szCs w:val="24"/>
              </w:rPr>
              <w:t>гр. 4 = гр. – гр.3, гол.</w:t>
            </w:r>
          </w:p>
        </w:tc>
        <w:tc>
          <w:tcPr>
            <w:tcW w:w="2126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E5">
              <w:rPr>
                <w:rFonts w:ascii="Times New Roman" w:hAnsi="Times New Roman" w:cs="Times New Roman"/>
                <w:sz w:val="24"/>
                <w:szCs w:val="24"/>
              </w:rPr>
              <w:t>гр.5 = гр.2 / гр.3, %</w:t>
            </w:r>
          </w:p>
        </w:tc>
      </w:tr>
      <w:tr w:rsidR="00F05697" w:rsidRPr="00615CE5" w:rsidTr="00F05697">
        <w:tc>
          <w:tcPr>
            <w:tcW w:w="2269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5697" w:rsidRPr="00615CE5" w:rsidTr="00F05697">
        <w:tc>
          <w:tcPr>
            <w:tcW w:w="2269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овцематок, включая ярок от 1 года и старше, гол.</w:t>
            </w:r>
          </w:p>
        </w:tc>
        <w:tc>
          <w:tcPr>
            <w:tcW w:w="1984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697" w:rsidRPr="00615CE5" w:rsidTr="00F05697">
        <w:tc>
          <w:tcPr>
            <w:tcW w:w="2269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козоматок</w:t>
            </w:r>
            <w:proofErr w:type="spellEnd"/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</w:p>
          <w:p w:rsidR="00F05697" w:rsidRPr="00615CE5" w:rsidRDefault="00F05697" w:rsidP="006A031E">
            <w:pPr>
              <w:pStyle w:val="ConsPlusNonformat"/>
              <w:widowControl w:val="0"/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697" w:rsidRPr="00615CE5" w:rsidTr="00F05697">
        <w:tc>
          <w:tcPr>
            <w:tcW w:w="2269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E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5697" w:rsidRPr="00615CE5" w:rsidRDefault="00F05697" w:rsidP="006A031E">
            <w:pPr>
              <w:pStyle w:val="ConsPlusNonformat"/>
              <w:widowControl w:val="0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697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</w:p>
    <w:p w:rsidR="00F05697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</w:p>
    <w:p w:rsidR="00F05697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</w:p>
    <w:p w:rsidR="00F05697" w:rsidRDefault="00F05697" w:rsidP="00F05697">
      <w:pPr>
        <w:pStyle w:val="ConsPlusNonformat"/>
        <w:widowControl w:val="0"/>
        <w:ind w:right="-30"/>
        <w:jc w:val="center"/>
        <w:rPr>
          <w:rFonts w:ascii="Times New Roman" w:hAnsi="Times New Roman" w:cs="Times New Roman"/>
          <w:sz w:val="28"/>
          <w:szCs w:val="28"/>
        </w:rPr>
      </w:pP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(подпись) 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B72D54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B72D54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  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B72D5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F05697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(подпись) </w:t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</w:r>
      <w:r w:rsidRPr="00B72D5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proofErr w:type="gramStart"/>
      <w:r w:rsidRPr="00B72D54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B72D54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2D54">
        <w:rPr>
          <w:rFonts w:ascii="Times New Roman" w:eastAsia="Times New Roman" w:hAnsi="Times New Roman" w:cs="Times New Roman"/>
          <w:sz w:val="28"/>
          <w:szCs w:val="28"/>
        </w:rPr>
        <w:t xml:space="preserve"> М.П. (при наличии)</w:t>
      </w:r>
    </w:p>
    <w:p w:rsidR="00F05697" w:rsidRPr="00B72D54" w:rsidRDefault="00F05697" w:rsidP="00F0569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72D54">
        <w:rPr>
          <w:rFonts w:ascii="Times New Roman" w:eastAsia="Times New Roman" w:hAnsi="Times New Roman" w:cs="Times New Roman"/>
          <w:sz w:val="28"/>
          <w:szCs w:val="28"/>
        </w:rPr>
        <w:t>«___» ____________ 20__г.</w:t>
      </w:r>
    </w:p>
    <w:p w:rsidR="00406900" w:rsidRDefault="00406900"/>
    <w:sectPr w:rsidR="0040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9C"/>
    <w:rsid w:val="00406900"/>
    <w:rsid w:val="00B4419C"/>
    <w:rsid w:val="00F0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4148-3766-43AF-9114-45D6D34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9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569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ar-SA"/>
    </w:rPr>
  </w:style>
  <w:style w:type="paragraph" w:customStyle="1" w:styleId="ConsPlusTitle">
    <w:name w:val="  ConsPlusTitle"/>
    <w:rsid w:val="00F05697"/>
    <w:pPr>
      <w:suppressAutoHyphens/>
      <w:spacing w:after="0" w:line="240" w:lineRule="auto"/>
    </w:pPr>
    <w:rPr>
      <w:rFonts w:ascii="Arial" w:eastAsia="Arial" w:hAnsi="Arial" w:cs="Tahoma"/>
      <w:b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2018-07-04T15:17:00Z</dcterms:created>
  <dcterms:modified xsi:type="dcterms:W3CDTF">2018-07-04T15:23:00Z</dcterms:modified>
</cp:coreProperties>
</file>