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84" w:rsidRPr="001D34BE" w:rsidRDefault="00E33284" w:rsidP="00E33284">
      <w:pPr>
        <w:jc w:val="center"/>
        <w:rPr>
          <w:b/>
          <w:i/>
          <w:sz w:val="28"/>
          <w:szCs w:val="28"/>
        </w:rPr>
      </w:pPr>
      <w:r w:rsidRPr="001D34BE">
        <w:rPr>
          <w:b/>
          <w:i/>
          <w:sz w:val="28"/>
          <w:szCs w:val="28"/>
        </w:rPr>
        <w:t>Информация о страховой стоимости посадок многолетних насаждений</w:t>
      </w:r>
    </w:p>
    <w:p w:rsidR="00E33284" w:rsidRPr="001D34BE" w:rsidRDefault="00E33284" w:rsidP="00E33284">
      <w:pPr>
        <w:jc w:val="center"/>
        <w:rPr>
          <w:b/>
          <w:i/>
          <w:sz w:val="28"/>
          <w:szCs w:val="28"/>
        </w:rPr>
      </w:pPr>
      <w:r w:rsidRPr="001D34BE">
        <w:rPr>
          <w:b/>
          <w:i/>
          <w:sz w:val="28"/>
          <w:szCs w:val="28"/>
        </w:rPr>
        <w:t>_________________________________________________________________</w:t>
      </w:r>
    </w:p>
    <w:p w:rsidR="00E33284" w:rsidRDefault="00E33284" w:rsidP="00E33284">
      <w:pPr>
        <w:jc w:val="center"/>
        <w:rPr>
          <w:b/>
          <w:i/>
          <w:sz w:val="20"/>
          <w:szCs w:val="20"/>
        </w:rPr>
      </w:pPr>
      <w:r w:rsidRPr="001D34BE">
        <w:rPr>
          <w:b/>
          <w:i/>
          <w:sz w:val="20"/>
          <w:szCs w:val="20"/>
        </w:rPr>
        <w:t>Наименование сельскохозяйственного товаропроизводителя, муниципального образования</w:t>
      </w:r>
    </w:p>
    <w:p w:rsidR="00E33284" w:rsidRDefault="00E33284" w:rsidP="00E33284">
      <w:pPr>
        <w:jc w:val="center"/>
        <w:rPr>
          <w:b/>
          <w:i/>
          <w:sz w:val="20"/>
          <w:szCs w:val="20"/>
        </w:rPr>
      </w:pPr>
    </w:p>
    <w:p w:rsidR="00E33284" w:rsidRDefault="00E33284" w:rsidP="00E33284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3"/>
        <w:gridCol w:w="3982"/>
      </w:tblGrid>
      <w:tr w:rsidR="00E33284" w:rsidRPr="0056021A" w:rsidTr="00EB255D">
        <w:tc>
          <w:tcPr>
            <w:tcW w:w="6345" w:type="dxa"/>
          </w:tcPr>
          <w:p w:rsidR="00E33284" w:rsidRPr="0056021A" w:rsidRDefault="00E33284" w:rsidP="00EB255D">
            <w:pPr>
              <w:jc w:val="center"/>
              <w:rPr>
                <w:b/>
                <w:i/>
                <w:sz w:val="28"/>
                <w:szCs w:val="28"/>
              </w:rPr>
            </w:pPr>
            <w:r w:rsidRPr="0056021A">
              <w:rPr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76" w:type="dxa"/>
          </w:tcPr>
          <w:p w:rsidR="00E33284" w:rsidRPr="0056021A" w:rsidRDefault="00E33284" w:rsidP="00EB255D">
            <w:pPr>
              <w:jc w:val="center"/>
              <w:rPr>
                <w:b/>
                <w:i/>
                <w:sz w:val="28"/>
                <w:szCs w:val="28"/>
              </w:rPr>
            </w:pPr>
            <w:r w:rsidRPr="0056021A">
              <w:rPr>
                <w:b/>
                <w:i/>
                <w:sz w:val="28"/>
                <w:szCs w:val="28"/>
              </w:rPr>
              <w:t>Стоимость, рублей</w:t>
            </w:r>
          </w:p>
        </w:tc>
      </w:tr>
      <w:tr w:rsidR="00E33284" w:rsidRPr="0056021A" w:rsidTr="00EB255D">
        <w:tc>
          <w:tcPr>
            <w:tcW w:w="6345" w:type="dxa"/>
          </w:tcPr>
          <w:p w:rsidR="00E33284" w:rsidRPr="0056021A" w:rsidRDefault="00E33284" w:rsidP="00EB255D">
            <w:pPr>
              <w:rPr>
                <w:b/>
                <w:i/>
                <w:sz w:val="28"/>
                <w:szCs w:val="28"/>
              </w:rPr>
            </w:pPr>
          </w:p>
          <w:p w:rsidR="00E33284" w:rsidRPr="0056021A" w:rsidRDefault="00E33284" w:rsidP="00EB255D">
            <w:pPr>
              <w:rPr>
                <w:b/>
                <w:i/>
                <w:sz w:val="28"/>
                <w:szCs w:val="28"/>
              </w:rPr>
            </w:pPr>
            <w:r w:rsidRPr="0056021A">
              <w:rPr>
                <w:b/>
                <w:i/>
                <w:sz w:val="28"/>
                <w:szCs w:val="28"/>
              </w:rPr>
              <w:t>Страховая стоимост</w:t>
            </w:r>
            <w:r>
              <w:rPr>
                <w:b/>
                <w:i/>
                <w:sz w:val="28"/>
                <w:szCs w:val="28"/>
              </w:rPr>
              <w:t>ь</w:t>
            </w:r>
            <w:r w:rsidRPr="0056021A">
              <w:rPr>
                <w:b/>
                <w:i/>
                <w:sz w:val="28"/>
                <w:szCs w:val="28"/>
              </w:rPr>
              <w:t xml:space="preserve"> посадок многолетних насаждений по данным бухгалтерского учета на момент заключения договора сельскохозяйственного страхования</w:t>
            </w:r>
          </w:p>
          <w:p w:rsidR="00E33284" w:rsidRPr="0056021A" w:rsidRDefault="00E33284" w:rsidP="00EB255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33284" w:rsidRPr="0056021A" w:rsidRDefault="00E33284" w:rsidP="00EB255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33284" w:rsidRPr="001D34BE" w:rsidRDefault="00E33284" w:rsidP="00E33284">
      <w:pPr>
        <w:jc w:val="center"/>
        <w:rPr>
          <w:b/>
          <w:i/>
          <w:sz w:val="28"/>
          <w:szCs w:val="28"/>
        </w:rPr>
      </w:pPr>
    </w:p>
    <w:p w:rsidR="00E33284" w:rsidRPr="001D34BE" w:rsidRDefault="00E33284" w:rsidP="00E33284">
      <w:pPr>
        <w:jc w:val="both"/>
        <w:rPr>
          <w:b/>
          <w:i/>
          <w:sz w:val="28"/>
          <w:szCs w:val="28"/>
        </w:rPr>
      </w:pPr>
    </w:p>
    <w:p w:rsidR="00E33284" w:rsidRDefault="00E33284" w:rsidP="00E33284">
      <w:pPr>
        <w:jc w:val="both"/>
        <w:rPr>
          <w:b/>
          <w:i/>
          <w:sz w:val="28"/>
          <w:szCs w:val="28"/>
        </w:rPr>
      </w:pPr>
      <w:r w:rsidRPr="00C07734">
        <w:rPr>
          <w:b/>
          <w:i/>
          <w:sz w:val="28"/>
          <w:szCs w:val="28"/>
        </w:rPr>
        <w:t xml:space="preserve">Руководитель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Ф.И.О</w:t>
      </w:r>
    </w:p>
    <w:p w:rsidR="00E33284" w:rsidRDefault="00E33284" w:rsidP="00E33284">
      <w:pPr>
        <w:jc w:val="both"/>
        <w:rPr>
          <w:b/>
          <w:i/>
          <w:sz w:val="28"/>
          <w:szCs w:val="28"/>
        </w:rPr>
      </w:pPr>
    </w:p>
    <w:p w:rsidR="00E33284" w:rsidRDefault="00E33284" w:rsidP="00E33284">
      <w:pPr>
        <w:jc w:val="both"/>
        <w:rPr>
          <w:b/>
          <w:i/>
          <w:sz w:val="28"/>
          <w:szCs w:val="28"/>
        </w:rPr>
      </w:pPr>
    </w:p>
    <w:p w:rsidR="00E33284" w:rsidRDefault="00E33284" w:rsidP="00E332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Главный бухгалтер                                                                                        Ф.И.О</w:t>
      </w:r>
    </w:p>
    <w:p w:rsidR="00E33284" w:rsidRDefault="00E33284" w:rsidP="00E33284">
      <w:pPr>
        <w:jc w:val="both"/>
        <w:rPr>
          <w:b/>
          <w:i/>
          <w:sz w:val="28"/>
          <w:szCs w:val="28"/>
        </w:rPr>
      </w:pPr>
    </w:p>
    <w:p w:rsidR="00E33284" w:rsidRDefault="00E33284" w:rsidP="00E33284">
      <w:pPr>
        <w:jc w:val="both"/>
        <w:rPr>
          <w:b/>
          <w:i/>
          <w:sz w:val="28"/>
          <w:szCs w:val="28"/>
        </w:rPr>
      </w:pPr>
    </w:p>
    <w:p w:rsidR="00E33284" w:rsidRPr="00C07734" w:rsidRDefault="00E33284" w:rsidP="00E332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Дата, МП</w:t>
      </w:r>
    </w:p>
    <w:p w:rsidR="00154DA1" w:rsidRDefault="00154DA1">
      <w:bookmarkStart w:id="0" w:name="_GoBack"/>
      <w:bookmarkEnd w:id="0"/>
    </w:p>
    <w:sectPr w:rsidR="00154DA1" w:rsidSect="00B05F05"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2"/>
    <w:rsid w:val="00085D12"/>
    <w:rsid w:val="00154DA1"/>
    <w:rsid w:val="00E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C734-F881-44F3-BCEF-520A0DDA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2016-06-16T07:31:00Z</dcterms:created>
  <dcterms:modified xsi:type="dcterms:W3CDTF">2016-06-16T07:31:00Z</dcterms:modified>
</cp:coreProperties>
</file>